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6DD" w:rsidRDefault="008B66DD" w:rsidP="008B66DD">
      <w:r>
        <w:t>Тип замка навесной</w:t>
      </w:r>
    </w:p>
    <w:p w:rsidR="008B66DD" w:rsidRDefault="008B66DD" w:rsidP="008B66DD">
      <w:r>
        <w:t>Тип механизма секретности кодовый</w:t>
      </w:r>
    </w:p>
    <w:p w:rsidR="008B66DD" w:rsidRDefault="008B66DD" w:rsidP="008B66DD">
      <w:r>
        <w:t>Класс безопасности 1</w:t>
      </w:r>
    </w:p>
    <w:p w:rsidR="008B66DD" w:rsidRDefault="008B66DD" w:rsidP="008B66DD">
      <w:r>
        <w:t>Тип ключа кодовый</w:t>
      </w:r>
    </w:p>
    <w:p w:rsidR="008B66DD" w:rsidRDefault="008B66DD" w:rsidP="008B66DD">
      <w:r>
        <w:t>Тип корпуса открытый</w:t>
      </w:r>
    </w:p>
    <w:p w:rsidR="008B66DD" w:rsidRDefault="008B66DD" w:rsidP="008B66DD">
      <w:r>
        <w:t>Материал корпуса ЦАМ</w:t>
      </w:r>
    </w:p>
    <w:p w:rsidR="008B66DD" w:rsidRDefault="008B66DD" w:rsidP="008B66DD">
      <w:r>
        <w:t>Длина замка 73.5 мм</w:t>
      </w:r>
    </w:p>
    <w:p w:rsidR="008B66DD" w:rsidRDefault="008B66DD" w:rsidP="008B66DD">
      <w:r>
        <w:t>Ширина замка 56 мм</w:t>
      </w:r>
    </w:p>
    <w:p w:rsidR="008B66DD" w:rsidRDefault="008B66DD" w:rsidP="008B66DD">
      <w:r>
        <w:t>Форма дужки полукруглая</w:t>
      </w:r>
    </w:p>
    <w:p w:rsidR="008B66DD" w:rsidRDefault="008B66DD" w:rsidP="008B66DD">
      <w:r>
        <w:t>Материал дужки закаленная сталь</w:t>
      </w:r>
    </w:p>
    <w:p w:rsidR="008B66DD" w:rsidRDefault="008B66DD" w:rsidP="008B66DD">
      <w:r>
        <w:t>Диаметр дужки 8 мм</w:t>
      </w:r>
    </w:p>
    <w:p w:rsidR="008B66DD" w:rsidRDefault="008B66DD" w:rsidP="008B66DD">
      <w:r>
        <w:t>Внутренняя высота дужки (в закрытом состоянии) 26 мм</w:t>
      </w:r>
    </w:p>
    <w:p w:rsidR="008B66DD" w:rsidRDefault="008B66DD" w:rsidP="008B66DD">
      <w:r>
        <w:t>Внешняя ширина скобы 41 мм</w:t>
      </w:r>
    </w:p>
    <w:p w:rsidR="008B66DD" w:rsidRDefault="008B66DD" w:rsidP="008B66DD">
      <w:r>
        <w:t>Уличный да</w:t>
      </w:r>
    </w:p>
    <w:p w:rsidR="008B66DD" w:rsidRDefault="008B66DD" w:rsidP="008B66DD">
      <w:r>
        <w:t>Антивандальный да</w:t>
      </w:r>
    </w:p>
    <w:p w:rsidR="008B66DD" w:rsidRDefault="008B66DD" w:rsidP="008B66DD">
      <w:r>
        <w:t>Влагозащищенный да</w:t>
      </w:r>
    </w:p>
    <w:p w:rsidR="008B66DD" w:rsidRDefault="008B66DD" w:rsidP="008B66DD">
      <w:r>
        <w:t>Противопожарный нет</w:t>
      </w:r>
    </w:p>
    <w:p w:rsidR="008B66DD" w:rsidRDefault="008B66DD" w:rsidP="008B66DD">
      <w:r>
        <w:t>Морозоустойчивость да</w:t>
      </w:r>
    </w:p>
    <w:p w:rsidR="008B66DD" w:rsidRDefault="008B66DD" w:rsidP="008B66DD">
      <w:proofErr w:type="spellStart"/>
      <w:r>
        <w:t>Двухсистемный</w:t>
      </w:r>
      <w:proofErr w:type="spellEnd"/>
      <w:r>
        <w:t xml:space="preserve"> нет</w:t>
      </w:r>
    </w:p>
    <w:p w:rsidR="00134D25" w:rsidRDefault="008B66DD" w:rsidP="008B66DD">
      <w:r>
        <w:t>Автоматическое запирание есть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8B66DD"/>
    <w:rsid w:val="00134D25"/>
    <w:rsid w:val="0088476E"/>
    <w:rsid w:val="008B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2024-02-02T13:10:00Z</dcterms:created>
  <dcterms:modified xsi:type="dcterms:W3CDTF">2024-02-02T13:10:00Z</dcterms:modified>
</cp:coreProperties>
</file>